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河北工程技术学院思想政治理论课作业专用纸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442"/>
        <w:gridCol w:w="99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课程名称</w:t>
            </w:r>
          </w:p>
        </w:tc>
        <w:tc>
          <w:tcPr>
            <w:tcW w:w="3442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成 绩</w:t>
            </w:r>
          </w:p>
        </w:tc>
        <w:tc>
          <w:tcPr>
            <w:tcW w:w="1893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姓    名</w:t>
            </w:r>
          </w:p>
        </w:tc>
        <w:tc>
          <w:tcPr>
            <w:tcW w:w="3442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班 级</w:t>
            </w:r>
          </w:p>
        </w:tc>
        <w:tc>
          <w:tcPr>
            <w:tcW w:w="1893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所属学院</w:t>
            </w:r>
          </w:p>
        </w:tc>
        <w:tc>
          <w:tcPr>
            <w:tcW w:w="3442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学 号</w:t>
            </w:r>
          </w:p>
        </w:tc>
        <w:tc>
          <w:tcPr>
            <w:tcW w:w="1893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作业题目</w:t>
            </w:r>
          </w:p>
        </w:tc>
        <w:tc>
          <w:tcPr>
            <w:tcW w:w="6327" w:type="dxa"/>
            <w:gridSpan w:val="3"/>
          </w:tcPr>
          <w:p>
            <w:pPr>
              <w:jc w:val="left"/>
              <w:rPr>
                <w:rFonts w:asciiTheme="minorEastAsia" w:hAnsi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0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黑体" w:eastAsia="黑体"/>
                <w:b/>
                <w:sz w:val="32"/>
              </w:rPr>
            </w:pPr>
          </w:p>
        </w:tc>
      </w:tr>
    </w:tbl>
    <w:p>
      <w:pPr>
        <w:jc w:val="left"/>
        <w:rPr>
          <w:rFonts w:ascii="黑体" w:eastAsia="黑体"/>
          <w:b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84" w:hRule="atLeast"/>
        </w:trPr>
        <w:tc>
          <w:tcPr>
            <w:tcW w:w="8522" w:type="dxa"/>
          </w:tcPr>
          <w:p>
            <w:pPr>
              <w:jc w:val="left"/>
              <w:rPr>
                <w:rFonts w:ascii="黑体" w:eastAsia="黑体"/>
                <w:b/>
                <w:sz w:val="32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黑体" w:eastAsia="黑体"/>
          <w:b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85"/>
    <w:rsid w:val="00144BFC"/>
    <w:rsid w:val="003744CB"/>
    <w:rsid w:val="00602656"/>
    <w:rsid w:val="00FA5E85"/>
    <w:rsid w:val="417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</Words>
  <Characters>59</Characters>
  <Lines>1</Lines>
  <Paragraphs>1</Paragraphs>
  <TotalTime>0</TotalTime>
  <ScaleCrop>false</ScaleCrop>
  <LinksUpToDate>false</LinksUpToDate>
  <CharactersWithSpaces>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2019-09-02T12:06:00Z</dcterms:created>
  <dc:creator>User</dc:creator>
  <cp:lastModifiedBy>思源</cp:lastModifiedBy>
  <dcterms:modified xsi:type="dcterms:W3CDTF">2020-03-24T09:18:14Z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