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“人人参与消防，人人关心消防”作品征集比赛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参赛作品信息汇总表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80"/>
        <w:gridCol w:w="824"/>
        <w:gridCol w:w="736"/>
        <w:gridCol w:w="1433"/>
        <w:gridCol w:w="835"/>
        <w:gridCol w:w="102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推荐单位联系人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获奖证书邮寄地址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时长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作者邮箱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注：作品类别包括演讲，公益广告片，Ⅴ</w:t>
      </w:r>
      <w:r>
        <w:rPr>
          <w:b/>
          <w:bCs/>
          <w:sz w:val="24"/>
          <w:szCs w:val="24"/>
        </w:rPr>
        <w:t>Iog等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02"/>
    <w:rsid w:val="0004355A"/>
    <w:rsid w:val="00121928"/>
    <w:rsid w:val="001450A6"/>
    <w:rsid w:val="002B1BE5"/>
    <w:rsid w:val="002C1E67"/>
    <w:rsid w:val="00431182"/>
    <w:rsid w:val="008E7321"/>
    <w:rsid w:val="00C01FA1"/>
    <w:rsid w:val="00C44C95"/>
    <w:rsid w:val="00C71C02"/>
    <w:rsid w:val="00E1076B"/>
    <w:rsid w:val="04FB6B88"/>
    <w:rsid w:val="6A0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292</Characters>
  <Lines>2</Lines>
  <Paragraphs>1</Paragraphs>
  <TotalTime>24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2021-11-09T03:21:00Z</dcterms:created>
  <dc:creator>鑫慧 李</dc:creator>
  <cp:lastModifiedBy>WPS_1485350971</cp:lastModifiedBy>
  <dcterms:modified xsi:type="dcterms:W3CDTF">2021-11-17T06:33:44Z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33A3EE669E0B4B15B06E92FCA2B1D844</vt:lpwstr>
  </property>
</Properties>
</file>