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cs="黑体" w:eastAsia="黑体" w:hAnsi="黑体" w:hint="eastAsia"/>
          <w:b/>
          <w:bCs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b/>
          <w:bCs/>
          <w:sz w:val="32"/>
          <w:szCs w:val="32"/>
          <w:lang w:val="en-US" w:eastAsia="zh-CN"/>
        </w:rPr>
        <w:t>河北工程技术学院团组织“三会”申报审批表</w:t>
      </w:r>
    </w:p>
    <w:tbl>
      <w:tblPr>
        <w:tblStyle w:val="style15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1"/>
        <w:gridCol w:w="1771"/>
        <w:gridCol w:w="1772"/>
        <w:gridCol w:w="1771"/>
        <w:gridCol w:w="1771"/>
        <w:gridCol w:w="1773"/>
        <w:gridCol w:w="1777"/>
      </w:tblGrid>
      <w:tr>
        <w:trPr/>
        <w:tc>
          <w:tcPr>
            <w:tcW w:w="3541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团支部名称</w:t>
            </w:r>
          </w:p>
        </w:tc>
        <w:tc>
          <w:tcPr>
            <w:tcW w:w="3543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tcBorders/>
          </w:tcPr>
          <w:p>
            <w:pPr>
              <w:pStyle w:val="style0"/>
              <w:tabs>
                <w:tab w:val="center" w:leader="none" w:pos="1724"/>
                <w:tab w:val="right" w:leader="none" w:pos="3328"/>
              </w:tabs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会议模式</w:t>
            </w:r>
          </w:p>
        </w:tc>
        <w:tc>
          <w:tcPr>
            <w:tcW w:w="177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364" w:hRule="atLeast"/>
        </w:trPr>
        <w:tc>
          <w:tcPr>
            <w:tcW w:w="3541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会议时间</w:t>
            </w:r>
          </w:p>
        </w:tc>
        <w:tc>
          <w:tcPr>
            <w:tcW w:w="3543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会议地点</w:t>
            </w:r>
          </w:p>
        </w:tc>
        <w:tc>
          <w:tcPr>
            <w:tcW w:w="3546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34" w:hRule="atLeast"/>
        </w:trPr>
        <w:tc>
          <w:tcPr>
            <w:tcW w:w="3541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543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46" w:type="dxa"/>
            <w:gridSpan w:val="2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770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771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团员人数</w:t>
            </w:r>
          </w:p>
        </w:tc>
        <w:tc>
          <w:tcPr>
            <w:tcW w:w="1772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非团员数</w:t>
            </w:r>
          </w:p>
        </w:tc>
        <w:tc>
          <w:tcPr>
            <w:tcW w:w="1771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1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请假人数</w:t>
            </w:r>
          </w:p>
        </w:tc>
        <w:tc>
          <w:tcPr>
            <w:tcW w:w="1777" w:type="dxa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2614" w:hRule="atLeast"/>
        </w:trPr>
        <w:tc>
          <w:tcPr>
            <w:tcW w:w="354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会议议程</w:t>
            </w:r>
          </w:p>
        </w:tc>
        <w:tc>
          <w:tcPr>
            <w:tcW w:w="10633" w:type="dxa"/>
            <w:gridSpan w:val="6"/>
            <w:tcBorders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/>
        <w:trPr>
          <w:trHeight w:val="1886" w:hRule="atLeast"/>
        </w:trPr>
        <w:tc>
          <w:tcPr>
            <w:tcW w:w="354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校团委/团总支</w:t>
            </w:r>
          </w:p>
          <w:p>
            <w:pPr>
              <w:pStyle w:val="style0"/>
              <w:jc w:val="center"/>
              <w:rPr>
                <w:rFonts w:ascii="仿宋" w:cs="仿宋" w:eastAsia="仿宋" w:hAnsi="仿宋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10633" w:type="dxa"/>
            <w:gridSpan w:val="6"/>
            <w:tcBorders/>
          </w:tcPr>
          <w:p>
            <w:pPr>
              <w:pStyle w:val="style0"/>
              <w:wordWrap w:val="false"/>
              <w:jc w:val="both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pStyle w:val="style0"/>
              <w:wordWrap w:val="false"/>
              <w:jc w:val="both"/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负责人（签章）：              </w:t>
            </w:r>
          </w:p>
          <w:p>
            <w:pPr>
              <w:pStyle w:val="style0"/>
              <w:wordWrap/>
              <w:ind w:firstLine="7560" w:firstLineChars="2700"/>
              <w:jc w:val="both"/>
              <w:rPr>
                <w:rFonts w:ascii="仿宋" w:cs="仿宋" w:eastAsia="仿宋" w:hAnsi="仿宋" w:hint="default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 w:val="false"/>
                <w:bCs w:val="false"/>
                <w:sz w:val="28"/>
                <w:szCs w:val="28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pStyle w:val="style0"/>
        <w:widowControl/>
        <w:ind w:firstLine="420"/>
        <w:jc w:val="left"/>
        <w:rPr>
          <w:rFonts w:ascii="宋体" w:cs="宋体" w:hAnsi="宋体" w:hint="default"/>
          <w:b/>
          <w:bCs/>
          <w:szCs w:val="21"/>
          <w:lang w:val="en-US" w:eastAsia="zh-CN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7119620</wp:posOffset>
                </wp:positionH>
                <wp:positionV relativeFrom="paragraph">
                  <wp:posOffset>353695</wp:posOffset>
                </wp:positionV>
                <wp:extent cx="2171700" cy="361949"/>
                <wp:effectExtent l="0" t="0" r="7620" b="3810"/>
                <wp:wrapNone/>
                <wp:docPr id="1026" name="文本框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71700" cy="36194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rFonts w:eastAsia="宋体" w:hint="default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第二课堂指导中心 制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f" style="position:absolute;margin-left:560.6pt;margin-top:27.85pt;width:171.0pt;height:28.5pt;z-index:2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eastAsia="宋体" w:hint="default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第二课堂指导中心 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cs="宋体" w:eastAsia="宋体" w:hAnsi="宋体" w:hint="eastAsia"/>
          <w:b/>
          <w:bCs/>
          <w:sz w:val="21"/>
          <w:szCs w:val="21"/>
          <w:lang w:val="en-US" w:eastAsia="zh-CN"/>
        </w:rPr>
        <w:t>注：①会议模式：班级团建、社团团建   |  1、支部大会；2、支部委员会；3、团小组会；    ②本表一式两份，校团委或团总支、本支部各留一份，</w:t>
      </w:r>
      <w:r>
        <w:rPr>
          <w:rFonts w:ascii="宋体" w:cs="宋体" w:hAnsi="宋体" w:hint="eastAsia"/>
          <w:b/>
          <w:bCs/>
          <w:szCs w:val="21"/>
        </w:rPr>
        <w:t>校、院、班各级共青团活动均使用本申报审批表。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180</Words>
  <Pages>1</Pages>
  <Characters>180</Characters>
  <Application>WPS Office</Application>
  <DocSecurity>0</DocSecurity>
  <Paragraphs>38</Paragraphs>
  <ScaleCrop>false</ScaleCrop>
  <LinksUpToDate>false</LinksUpToDate>
  <CharactersWithSpaces>269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2021-05-21T03:38:00Z</dcterms:created>
  <dc:creator>席源</dc:creator>
  <lastModifiedBy>SEA-AL10</lastModifiedBy>
  <dcterms:modified xsi:type="dcterms:W3CDTF">2021-09-23T02:41:27Z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DD2314F0580C431FAC21AD80425F66AE</vt:lpwstr>
  </property>
</Properties>
</file>